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9046F" w:rsidRDefault="00A25F82" w:rsidP="00120D1B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A25F82">
        <w:rPr>
          <w:rFonts w:ascii="Times New Roman" w:hAnsi="Times New Roman" w:cs="Times New Roman"/>
          <w:sz w:val="28"/>
          <w:szCs w:val="28"/>
        </w:rPr>
        <w:t xml:space="preserve">Техническое обслуживание </w:t>
      </w:r>
      <w:r w:rsidR="00120D1B" w:rsidRPr="00120D1B">
        <w:rPr>
          <w:rFonts w:ascii="Times New Roman" w:hAnsi="Times New Roman" w:cs="Times New Roman"/>
          <w:bCs/>
          <w:sz w:val="28"/>
          <w:szCs w:val="28"/>
        </w:rPr>
        <w:t xml:space="preserve">2-х </w:t>
      </w:r>
      <w:r w:rsidR="00120D1B" w:rsidRPr="00120D1B">
        <w:rPr>
          <w:rFonts w:ascii="Times New Roman" w:hAnsi="Times New Roman" w:cs="Times New Roman"/>
          <w:sz w:val="28"/>
          <w:szCs w:val="28"/>
        </w:rPr>
        <w:t>комплексов аппаратно-программных на базе 2-х газовых хроматографов «Кристалл 2000М</w:t>
      </w:r>
      <w:r w:rsidR="00CD64C4" w:rsidRPr="00120D1B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для нужд </w:t>
      </w:r>
      <w:r w:rsidR="00CD64C4" w:rsidRPr="00120D1B">
        <w:rPr>
          <w:rFonts w:ascii="Times New Roman" w:hAnsi="Times New Roman" w:cs="Times New Roman"/>
          <w:color w:val="000000"/>
          <w:sz w:val="28"/>
          <w:szCs w:val="28"/>
        </w:rPr>
        <w:t>филиала ПАО «Россети</w:t>
      </w:r>
      <w:r w:rsidR="00CD64C4" w:rsidRPr="00A25F82">
        <w:rPr>
          <w:rFonts w:ascii="Times New Roman" w:hAnsi="Times New Roman" w:cs="Times New Roman"/>
          <w:color w:val="000000"/>
          <w:sz w:val="28"/>
          <w:szCs w:val="28"/>
        </w:rPr>
        <w:t xml:space="preserve"> Московский регион» - Московские высоковольтные сети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2026 году </w:t>
      </w:r>
      <w:r w:rsidR="00CD64C4" w:rsidRPr="00A25F82">
        <w:rPr>
          <w:rFonts w:ascii="Times New Roman" w:hAnsi="Times New Roman" w:cs="Times New Roman"/>
          <w:color w:val="000000"/>
          <w:sz w:val="28"/>
          <w:szCs w:val="28"/>
        </w:rPr>
        <w:t>код ОКПД2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25F82">
        <w:rPr>
          <w:rFonts w:ascii="Times New Roman" w:hAnsi="Times New Roman" w:cs="Times New Roman"/>
          <w:color w:val="000000"/>
          <w:sz w:val="28"/>
          <w:szCs w:val="28"/>
        </w:rPr>
        <w:t>33.13.11.000</w:t>
      </w:r>
    </w:p>
    <w:p w:rsidR="006D484D" w:rsidRPr="00A25F82" w:rsidRDefault="006D484D" w:rsidP="00120D1B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089-0006589</w:t>
      </w:r>
      <w:bookmarkStart w:id="0" w:name="_GoBack"/>
      <w:bookmarkEnd w:id="0"/>
    </w:p>
    <w:p w:rsidR="0039046F" w:rsidRPr="003463BF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B331CA" w:rsidRPr="00286E82" w:rsidRDefault="00A25F82" w:rsidP="00120D1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5F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0D1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A25F82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120D1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A25F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20D1B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014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04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с НДС</w:t>
            </w:r>
            <w:r w:rsidR="00B33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331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A10340" w:rsidP="00D75760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</w:t>
            </w:r>
            <w:r w:rsidR="00D757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рынка</w:t>
            </w:r>
            <w:r w:rsidR="00CD64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</w:t>
            </w:r>
            <w:r w:rsidR="008754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«Россети М</w:t>
            </w:r>
            <w:r w:rsidR="00E645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осковский регион» №1317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62451D" w:rsidRDefault="0062451D"/>
    <w:p w:rsidR="00421E7A" w:rsidRDefault="00421E7A"/>
    <w:p w:rsidR="00421E7A" w:rsidRDefault="00421E7A"/>
    <w:p w:rsidR="00421E7A" w:rsidRDefault="00421E7A"/>
    <w:p w:rsidR="00421E7A" w:rsidRDefault="00421E7A"/>
    <w:p w:rsidR="00421E7A" w:rsidRDefault="00421E7A"/>
    <w:p w:rsidR="00421E7A" w:rsidRDefault="00421E7A"/>
    <w:p w:rsidR="00421E7A" w:rsidRDefault="00421E7A"/>
    <w:p w:rsidR="00421E7A" w:rsidRPr="00421E7A" w:rsidRDefault="00421E7A" w:rsidP="00421E7A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E7A" w:rsidRPr="007E05C9" w:rsidRDefault="00421E7A" w:rsidP="007E05C9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21E7A" w:rsidRPr="007E0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D8F" w:rsidRDefault="00037D8F" w:rsidP="00421E7A">
      <w:pPr>
        <w:spacing w:after="0" w:line="240" w:lineRule="auto"/>
      </w:pPr>
      <w:r>
        <w:separator/>
      </w:r>
    </w:p>
  </w:endnote>
  <w:endnote w:type="continuationSeparator" w:id="0">
    <w:p w:rsidR="00037D8F" w:rsidRDefault="00037D8F" w:rsidP="0042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D8F" w:rsidRDefault="00037D8F" w:rsidP="00421E7A">
      <w:pPr>
        <w:spacing w:after="0" w:line="240" w:lineRule="auto"/>
      </w:pPr>
      <w:r>
        <w:separator/>
      </w:r>
    </w:p>
  </w:footnote>
  <w:footnote w:type="continuationSeparator" w:id="0">
    <w:p w:rsidR="00037D8F" w:rsidRDefault="00037D8F" w:rsidP="00421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14DFA"/>
    <w:rsid w:val="00037D8F"/>
    <w:rsid w:val="00050D3B"/>
    <w:rsid w:val="00083528"/>
    <w:rsid w:val="00090A86"/>
    <w:rsid w:val="000E1CD1"/>
    <w:rsid w:val="000F00AF"/>
    <w:rsid w:val="00120D1B"/>
    <w:rsid w:val="00131E8D"/>
    <w:rsid w:val="001510DC"/>
    <w:rsid w:val="0017129C"/>
    <w:rsid w:val="00203994"/>
    <w:rsid w:val="00263B2D"/>
    <w:rsid w:val="00272B88"/>
    <w:rsid w:val="00363CC2"/>
    <w:rsid w:val="003876AE"/>
    <w:rsid w:val="0039046F"/>
    <w:rsid w:val="00421E7A"/>
    <w:rsid w:val="004746D5"/>
    <w:rsid w:val="004D2050"/>
    <w:rsid w:val="004D3372"/>
    <w:rsid w:val="00510509"/>
    <w:rsid w:val="005149F3"/>
    <w:rsid w:val="00533B7A"/>
    <w:rsid w:val="005A12DB"/>
    <w:rsid w:val="005B5E58"/>
    <w:rsid w:val="006019BE"/>
    <w:rsid w:val="0062270A"/>
    <w:rsid w:val="0062451D"/>
    <w:rsid w:val="006256D8"/>
    <w:rsid w:val="006D484D"/>
    <w:rsid w:val="00735E8D"/>
    <w:rsid w:val="00754E7F"/>
    <w:rsid w:val="007945D2"/>
    <w:rsid w:val="007E05C9"/>
    <w:rsid w:val="008157FD"/>
    <w:rsid w:val="00827CE5"/>
    <w:rsid w:val="00875406"/>
    <w:rsid w:val="008A7D7C"/>
    <w:rsid w:val="00905EB8"/>
    <w:rsid w:val="00944E12"/>
    <w:rsid w:val="009467FE"/>
    <w:rsid w:val="009D7BBE"/>
    <w:rsid w:val="00A10340"/>
    <w:rsid w:val="00A25F82"/>
    <w:rsid w:val="00A372B0"/>
    <w:rsid w:val="00A95F11"/>
    <w:rsid w:val="00AA4320"/>
    <w:rsid w:val="00B03837"/>
    <w:rsid w:val="00B134CB"/>
    <w:rsid w:val="00B331CA"/>
    <w:rsid w:val="00B51552"/>
    <w:rsid w:val="00B81E22"/>
    <w:rsid w:val="00BE30F7"/>
    <w:rsid w:val="00C03A2B"/>
    <w:rsid w:val="00CC7B12"/>
    <w:rsid w:val="00CD64C4"/>
    <w:rsid w:val="00D048FA"/>
    <w:rsid w:val="00D75760"/>
    <w:rsid w:val="00DB107C"/>
    <w:rsid w:val="00DD5CD0"/>
    <w:rsid w:val="00E645D3"/>
    <w:rsid w:val="00E74095"/>
    <w:rsid w:val="00EA68AE"/>
    <w:rsid w:val="00F61AC8"/>
    <w:rsid w:val="00F709BB"/>
    <w:rsid w:val="00FA7F86"/>
    <w:rsid w:val="00FB2E95"/>
    <w:rsid w:val="00FF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644A"/>
  <w15:chartTrackingRefBased/>
  <w15:docId w15:val="{800E1035-0358-4104-BB9F-51AAC51C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21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421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5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7FD"/>
    <w:rPr>
      <w:rFonts w:ascii="Segoe UI" w:hAnsi="Segoe UI" w:cs="Segoe UI"/>
      <w:sz w:val="18"/>
      <w:szCs w:val="18"/>
    </w:rPr>
  </w:style>
  <w:style w:type="paragraph" w:customStyle="1" w:styleId="a7">
    <w:name w:val="* С выравниванием по левому краю"/>
    <w:uiPriority w:val="99"/>
    <w:rsid w:val="005B5E58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Пыталев Николай Евгеньевич</cp:lastModifiedBy>
  <cp:revision>36</cp:revision>
  <cp:lastPrinted>2022-07-01T08:14:00Z</cp:lastPrinted>
  <dcterms:created xsi:type="dcterms:W3CDTF">2022-03-16T10:50:00Z</dcterms:created>
  <dcterms:modified xsi:type="dcterms:W3CDTF">2026-09-01T11:08:00Z</dcterms:modified>
</cp:coreProperties>
</file>